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A7" w:rsidRDefault="00332B7E" w:rsidP="00EA5D6F">
      <w:pPr>
        <w:spacing w:line="500" w:lineRule="exact"/>
        <w:rPr>
          <w:b/>
          <w:sz w:val="40"/>
          <w:szCs w:val="40"/>
        </w:rPr>
      </w:pPr>
      <w:r>
        <w:rPr>
          <w:rFonts w:hint="eastAsia"/>
          <w:sz w:val="28"/>
          <w:szCs w:val="28"/>
        </w:rPr>
        <w:t xml:space="preserve">                 </w:t>
      </w:r>
      <w:r w:rsidR="003D137C">
        <w:rPr>
          <w:rFonts w:hint="eastAsia"/>
          <w:sz w:val="28"/>
          <w:szCs w:val="28"/>
        </w:rPr>
        <w:t xml:space="preserve">   </w:t>
      </w:r>
      <w:r w:rsidR="0071025C">
        <w:rPr>
          <w:rFonts w:hint="eastAsia"/>
          <w:b/>
          <w:sz w:val="40"/>
          <w:szCs w:val="40"/>
        </w:rPr>
        <w:t>邀请</w:t>
      </w:r>
      <w:r w:rsidRPr="00332B7E">
        <w:rPr>
          <w:rFonts w:hint="eastAsia"/>
          <w:b/>
          <w:sz w:val="40"/>
          <w:szCs w:val="40"/>
        </w:rPr>
        <w:t>专家</w:t>
      </w:r>
      <w:r w:rsidR="0071025C">
        <w:rPr>
          <w:rFonts w:hint="eastAsia"/>
          <w:b/>
          <w:sz w:val="40"/>
          <w:szCs w:val="40"/>
        </w:rPr>
        <w:t>名单</w:t>
      </w:r>
    </w:p>
    <w:p w:rsidR="00EA341A" w:rsidRPr="002924A7" w:rsidRDefault="00B02858" w:rsidP="00E766EC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王曙光</w:t>
      </w:r>
      <w:r w:rsidR="00316FF8" w:rsidRPr="002924A7"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 w:rsidR="00316FF8" w:rsidRPr="002924A7">
        <w:rPr>
          <w:rFonts w:ascii="Times New Roman" w:eastAsia="仿宋_GB2312" w:hAnsi="Times New Roman" w:hint="eastAsia"/>
          <w:sz w:val="28"/>
          <w:szCs w:val="28"/>
        </w:rPr>
        <w:t xml:space="preserve">   </w:t>
      </w:r>
      <w:r w:rsidRPr="00B02858">
        <w:rPr>
          <w:rFonts w:ascii="Times New Roman" w:eastAsia="仿宋_GB2312" w:hAnsi="Times New Roman"/>
          <w:sz w:val="28"/>
          <w:szCs w:val="28"/>
        </w:rPr>
        <w:t>中国建筑科学研究院地基所副总工程师</w:t>
      </w:r>
    </w:p>
    <w:p w:rsidR="00B02858" w:rsidRPr="00B02858" w:rsidRDefault="00B02858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B02858">
        <w:rPr>
          <w:rFonts w:ascii="Times New Roman" w:eastAsia="仿宋_GB2312" w:hAnsi="Times New Roman" w:hint="eastAsia"/>
          <w:sz w:val="28"/>
          <w:szCs w:val="28"/>
        </w:rPr>
        <w:t>中国建筑学会地基基础分会理事</w:t>
      </w:r>
    </w:p>
    <w:p w:rsidR="00316FF8" w:rsidRDefault="00B02858" w:rsidP="00E766EC">
      <w:pPr>
        <w:spacing w:line="440" w:lineRule="exact"/>
        <w:ind w:firstLineChars="450" w:firstLine="1260"/>
        <w:rPr>
          <w:rFonts w:ascii="Times New Roman" w:eastAsia="仿宋_GB2312" w:hAnsi="Times New Roman"/>
          <w:sz w:val="28"/>
          <w:szCs w:val="28"/>
        </w:rPr>
      </w:pPr>
      <w:r w:rsidRPr="00B02858">
        <w:rPr>
          <w:rFonts w:ascii="Times New Roman" w:eastAsia="仿宋_GB2312" w:hAnsi="Times New Roman" w:hint="eastAsia"/>
          <w:sz w:val="28"/>
          <w:szCs w:val="28"/>
        </w:rPr>
        <w:t>《建筑地基基础设计规范》等</w:t>
      </w:r>
      <w:r>
        <w:rPr>
          <w:rFonts w:ascii="Times New Roman" w:eastAsia="仿宋_GB2312" w:hAnsi="Times New Roman" w:hint="eastAsia"/>
          <w:sz w:val="28"/>
          <w:szCs w:val="28"/>
        </w:rPr>
        <w:t>多部规范</w:t>
      </w:r>
      <w:r w:rsidR="0058050B">
        <w:rPr>
          <w:rFonts w:ascii="Times New Roman" w:eastAsia="仿宋_GB2312" w:hAnsi="Times New Roman" w:hint="eastAsia"/>
          <w:sz w:val="28"/>
          <w:szCs w:val="28"/>
        </w:rPr>
        <w:t>主要</w:t>
      </w:r>
      <w:r w:rsidRPr="00B02858">
        <w:rPr>
          <w:rFonts w:ascii="Times New Roman" w:eastAsia="仿宋_GB2312" w:hAnsi="Times New Roman" w:hint="eastAsia"/>
          <w:sz w:val="28"/>
          <w:szCs w:val="28"/>
        </w:rPr>
        <w:t>编委</w:t>
      </w:r>
    </w:p>
    <w:p w:rsidR="00326711" w:rsidRDefault="00326711" w:rsidP="00E766EC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 w:rsidRPr="00326711">
        <w:rPr>
          <w:rFonts w:ascii="Times New Roman" w:eastAsia="仿宋_GB2312" w:hAnsi="Times New Roman" w:hint="eastAsia"/>
          <w:b/>
          <w:sz w:val="28"/>
          <w:szCs w:val="28"/>
        </w:rPr>
        <w:t>唐建中</w:t>
      </w:r>
      <w:r w:rsidRPr="00326711"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 </w:t>
      </w:r>
      <w:r w:rsidRPr="00B02858">
        <w:rPr>
          <w:rFonts w:ascii="Times New Roman" w:eastAsia="仿宋_GB2312" w:hAnsi="Times New Roman"/>
          <w:sz w:val="28"/>
          <w:szCs w:val="28"/>
        </w:rPr>
        <w:t>中国建筑科学研究院地基所副总工程师</w:t>
      </w:r>
    </w:p>
    <w:p w:rsidR="00326711" w:rsidRDefault="00335FA7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335FA7">
        <w:rPr>
          <w:rFonts w:ascii="Times New Roman" w:eastAsia="仿宋_GB2312" w:hAnsi="Times New Roman"/>
          <w:sz w:val="28"/>
          <w:szCs w:val="28"/>
        </w:rPr>
        <w:t>中国土木工程学会土力学及岩土工程分会</w:t>
      </w:r>
      <w:r w:rsidR="00ED1932">
        <w:rPr>
          <w:rFonts w:ascii="Times New Roman" w:eastAsia="仿宋_GB2312" w:hAnsi="Times New Roman" w:hint="eastAsia"/>
          <w:sz w:val="28"/>
          <w:szCs w:val="28"/>
        </w:rPr>
        <w:t>委员</w:t>
      </w:r>
    </w:p>
    <w:p w:rsidR="00326711" w:rsidRPr="00326711" w:rsidRDefault="00326711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B02858">
        <w:rPr>
          <w:rFonts w:ascii="Times New Roman" w:eastAsia="仿宋_GB2312" w:hAnsi="Times New Roman" w:hint="eastAsia"/>
          <w:sz w:val="28"/>
          <w:szCs w:val="28"/>
        </w:rPr>
        <w:t>中国建筑学会地基基础分会理事</w:t>
      </w:r>
    </w:p>
    <w:p w:rsidR="00316FF8" w:rsidRPr="002924A7" w:rsidRDefault="00316FF8" w:rsidP="00E766EC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 w:hint="eastAsia"/>
          <w:b/>
          <w:sz w:val="28"/>
          <w:szCs w:val="28"/>
        </w:rPr>
        <w:t>柯长华</w:t>
      </w:r>
      <w:r w:rsidRPr="002924A7">
        <w:rPr>
          <w:rFonts w:ascii="Times New Roman" w:eastAsia="仿宋_GB2312" w:hAnsi="Times New Roman" w:hint="eastAsia"/>
          <w:sz w:val="28"/>
          <w:szCs w:val="28"/>
        </w:rPr>
        <w:t xml:space="preserve">    </w:t>
      </w:r>
      <w:r w:rsidRPr="002924A7">
        <w:rPr>
          <w:rFonts w:ascii="Times New Roman" w:eastAsia="仿宋_GB2312" w:hAnsi="Times New Roman" w:hint="eastAsia"/>
          <w:sz w:val="28"/>
          <w:szCs w:val="28"/>
        </w:rPr>
        <w:t>全国工程勘察设</w:t>
      </w:r>
      <w:r w:rsidR="0098542A" w:rsidRPr="002924A7">
        <w:rPr>
          <w:rFonts w:ascii="Times New Roman" w:eastAsia="仿宋_GB2312" w:hAnsi="Times New Roman" w:hint="eastAsia"/>
          <w:sz w:val="28"/>
          <w:szCs w:val="28"/>
        </w:rPr>
        <w:t>计</w:t>
      </w:r>
      <w:r w:rsidRPr="002924A7">
        <w:rPr>
          <w:rFonts w:ascii="Times New Roman" w:eastAsia="仿宋_GB2312" w:hAnsi="Times New Roman" w:hint="eastAsia"/>
          <w:sz w:val="28"/>
          <w:szCs w:val="28"/>
        </w:rPr>
        <w:t>大师</w:t>
      </w:r>
    </w:p>
    <w:p w:rsidR="00316FF8" w:rsidRPr="002924A7" w:rsidRDefault="00316FF8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 w:hint="eastAsia"/>
          <w:sz w:val="28"/>
          <w:szCs w:val="28"/>
        </w:rPr>
        <w:t>北京市建筑设计研究院顾问总工程师</w:t>
      </w:r>
    </w:p>
    <w:p w:rsidR="00316FF8" w:rsidRDefault="00316FF8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 w:hint="eastAsia"/>
          <w:sz w:val="28"/>
          <w:szCs w:val="28"/>
        </w:rPr>
        <w:t>中国建筑学会建筑结构分会副理事长</w:t>
      </w:r>
    </w:p>
    <w:p w:rsidR="00E766EC" w:rsidRDefault="00E766EC" w:rsidP="00E766EC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 w:rsidRPr="00E766EC">
        <w:rPr>
          <w:rFonts w:ascii="Times New Roman" w:eastAsia="仿宋_GB2312" w:hAnsi="Times New Roman" w:hint="eastAsia"/>
          <w:b/>
          <w:sz w:val="28"/>
          <w:szCs w:val="28"/>
        </w:rPr>
        <w:t>张维斌</w:t>
      </w:r>
      <w:r>
        <w:rPr>
          <w:rFonts w:ascii="Times New Roman" w:eastAsia="仿宋_GB2312" w:hAnsi="Times New Roman" w:hint="eastAsia"/>
          <w:b/>
          <w:sz w:val="28"/>
          <w:szCs w:val="28"/>
        </w:rPr>
        <w:t xml:space="preserve">   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原</w:t>
      </w:r>
      <w:r w:rsidRPr="00E766EC">
        <w:rPr>
          <w:rFonts w:ascii="Times New Roman" w:eastAsia="仿宋_GB2312" w:hAnsi="Times New Roman"/>
          <w:sz w:val="28"/>
          <w:szCs w:val="28"/>
        </w:rPr>
        <w:t>中国中元国际工程有限公司</w:t>
      </w:r>
      <w:r>
        <w:rPr>
          <w:rFonts w:ascii="Times New Roman" w:eastAsia="仿宋_GB2312" w:hAnsi="Times New Roman" w:hint="eastAsia"/>
          <w:sz w:val="28"/>
          <w:szCs w:val="28"/>
        </w:rPr>
        <w:t>总工</w:t>
      </w:r>
    </w:p>
    <w:p w:rsidR="00E766EC" w:rsidRDefault="00E766EC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全国建筑标准设计专家委员会结构专委</w:t>
      </w:r>
      <w:r w:rsidRPr="00E766EC">
        <w:rPr>
          <w:rFonts w:ascii="Times New Roman" w:eastAsia="仿宋_GB2312" w:hAnsi="Times New Roman" w:hint="eastAsia"/>
          <w:sz w:val="28"/>
          <w:szCs w:val="28"/>
        </w:rPr>
        <w:t>会副主任委员</w:t>
      </w:r>
    </w:p>
    <w:p w:rsidR="00E766EC" w:rsidRPr="00E766EC" w:rsidRDefault="00E766EC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E766EC">
        <w:rPr>
          <w:rFonts w:ascii="Times New Roman" w:eastAsia="仿宋_GB2312" w:hAnsi="Times New Roman" w:hint="eastAsia"/>
          <w:sz w:val="28"/>
          <w:szCs w:val="28"/>
        </w:rPr>
        <w:t>中国工程建设标准化协会混凝土委员会委员</w:t>
      </w:r>
    </w:p>
    <w:p w:rsidR="0098542A" w:rsidRPr="002924A7" w:rsidRDefault="00316FF8" w:rsidP="00E766EC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 w:hint="eastAsia"/>
          <w:b/>
          <w:sz w:val="28"/>
          <w:szCs w:val="28"/>
        </w:rPr>
        <w:t>王立军</w:t>
      </w:r>
      <w:r w:rsidRPr="002924A7">
        <w:rPr>
          <w:rFonts w:ascii="Times New Roman" w:eastAsia="仿宋_GB2312" w:hAnsi="Times New Roman" w:hint="eastAsia"/>
          <w:sz w:val="28"/>
          <w:szCs w:val="28"/>
        </w:rPr>
        <w:t xml:space="preserve">   </w:t>
      </w:r>
      <w:r w:rsidR="007F00CB" w:rsidRPr="002924A7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98542A" w:rsidRPr="002924A7">
        <w:rPr>
          <w:rFonts w:ascii="Times New Roman" w:eastAsia="仿宋_GB2312" w:hAnsi="Times New Roman" w:hint="eastAsia"/>
          <w:sz w:val="28"/>
          <w:szCs w:val="28"/>
        </w:rPr>
        <w:t>全国工程勘察设计大师</w:t>
      </w:r>
    </w:p>
    <w:p w:rsidR="00316FF8" w:rsidRPr="002924A7" w:rsidRDefault="00316FF8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/>
          <w:sz w:val="28"/>
          <w:szCs w:val="28"/>
        </w:rPr>
        <w:t>北京京诚华宇建筑设计研究院有限公司总经理</w:t>
      </w:r>
    </w:p>
    <w:p w:rsidR="00316FF8" w:rsidRPr="002924A7" w:rsidRDefault="00316FF8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/>
          <w:sz w:val="28"/>
          <w:szCs w:val="28"/>
        </w:rPr>
        <w:t>中国勘察设计协会结构分会副会长</w:t>
      </w:r>
    </w:p>
    <w:p w:rsidR="00316FF8" w:rsidRPr="002924A7" w:rsidRDefault="00316FF8" w:rsidP="00E766EC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 w:hint="eastAsia"/>
          <w:b/>
          <w:sz w:val="28"/>
          <w:szCs w:val="28"/>
        </w:rPr>
        <w:t>余海群</w:t>
      </w:r>
      <w:r w:rsidR="00F65F7E" w:rsidRPr="002924A7">
        <w:rPr>
          <w:rFonts w:ascii="Times New Roman" w:eastAsia="仿宋_GB2312" w:hAnsi="Times New Roman" w:hint="eastAsia"/>
          <w:sz w:val="28"/>
          <w:szCs w:val="28"/>
        </w:rPr>
        <w:t xml:space="preserve">    </w:t>
      </w:r>
      <w:r w:rsidR="00F65F7E" w:rsidRPr="002924A7">
        <w:rPr>
          <w:rFonts w:ascii="Times New Roman" w:eastAsia="仿宋_GB2312" w:hAnsi="Times New Roman"/>
          <w:sz w:val="28"/>
          <w:szCs w:val="28"/>
        </w:rPr>
        <w:t>中冶京诚工程技术有限公司结构总工程师</w:t>
      </w:r>
    </w:p>
    <w:p w:rsidR="00F65F7E" w:rsidRPr="002924A7" w:rsidRDefault="00F65F7E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/>
          <w:sz w:val="28"/>
          <w:szCs w:val="28"/>
        </w:rPr>
        <w:t>中国工程建设标准化协会钢结构专业委员会秘书长</w:t>
      </w:r>
    </w:p>
    <w:p w:rsidR="00F65F7E" w:rsidRPr="002924A7" w:rsidRDefault="002B3C11" w:rsidP="002B3C11">
      <w:pPr>
        <w:spacing w:line="440" w:lineRule="exact"/>
        <w:ind w:firstLineChars="450" w:firstLine="1260"/>
        <w:rPr>
          <w:rFonts w:ascii="Times New Roman" w:eastAsia="仿宋_GB2312" w:hAnsi="Times New Roman"/>
          <w:sz w:val="28"/>
          <w:szCs w:val="28"/>
        </w:rPr>
      </w:pPr>
      <w:r w:rsidRPr="002B3C11">
        <w:rPr>
          <w:rFonts w:ascii="Times New Roman" w:eastAsia="仿宋_GB2312" w:hAnsi="Times New Roman"/>
          <w:sz w:val="28"/>
          <w:szCs w:val="28"/>
        </w:rPr>
        <w:t>《钢结构设计标准》</w:t>
      </w:r>
      <w:r w:rsidR="004F05B6">
        <w:rPr>
          <w:rFonts w:ascii="Times New Roman" w:eastAsia="仿宋_GB2312" w:hAnsi="Times New Roman" w:hint="eastAsia"/>
          <w:sz w:val="28"/>
          <w:szCs w:val="28"/>
        </w:rPr>
        <w:t>等钢结构设计规范主要编委</w:t>
      </w:r>
    </w:p>
    <w:p w:rsidR="0098542A" w:rsidRPr="002924A7" w:rsidRDefault="004609D8" w:rsidP="00E766EC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郁银泉</w:t>
      </w:r>
      <w:r w:rsidR="00F65F7E" w:rsidRPr="002924A7"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 w:rsidR="00F65F7E" w:rsidRPr="002924A7">
        <w:rPr>
          <w:rFonts w:ascii="Times New Roman" w:eastAsia="仿宋_GB2312" w:hAnsi="Times New Roman" w:hint="eastAsia"/>
          <w:sz w:val="28"/>
          <w:szCs w:val="28"/>
        </w:rPr>
        <w:t xml:space="preserve">   </w:t>
      </w:r>
      <w:r w:rsidR="0098542A" w:rsidRPr="002924A7">
        <w:rPr>
          <w:rFonts w:ascii="Times New Roman" w:eastAsia="仿宋_GB2312" w:hAnsi="Times New Roman" w:hint="eastAsia"/>
          <w:sz w:val="28"/>
          <w:szCs w:val="28"/>
        </w:rPr>
        <w:t>全国工程勘察设计大师</w:t>
      </w:r>
    </w:p>
    <w:p w:rsidR="00316FF8" w:rsidRPr="002924A7" w:rsidRDefault="00F65F7E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/>
          <w:sz w:val="28"/>
          <w:szCs w:val="28"/>
        </w:rPr>
        <w:t>中国建筑标准设计研究院副院长、总工程师</w:t>
      </w:r>
    </w:p>
    <w:p w:rsidR="00F65F7E" w:rsidRPr="002924A7" w:rsidRDefault="00F65F7E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 w:hint="eastAsia"/>
          <w:sz w:val="28"/>
          <w:szCs w:val="28"/>
        </w:rPr>
        <w:t>中国勘察设计协会标准化工作委员会主任委员</w:t>
      </w:r>
    </w:p>
    <w:p w:rsidR="00D52896" w:rsidRPr="002924A7" w:rsidRDefault="00316FF8" w:rsidP="00E766EC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 w:hint="eastAsia"/>
          <w:b/>
          <w:sz w:val="28"/>
          <w:szCs w:val="28"/>
        </w:rPr>
        <w:t>邓</w:t>
      </w:r>
      <w:r w:rsidR="00840D46"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 w:rsidRPr="002924A7">
        <w:rPr>
          <w:rFonts w:ascii="Times New Roman" w:eastAsia="仿宋_GB2312" w:hAnsi="Times New Roman" w:hint="eastAsia"/>
          <w:b/>
          <w:sz w:val="28"/>
          <w:szCs w:val="28"/>
        </w:rPr>
        <w:t>烜</w:t>
      </w:r>
      <w:r w:rsidR="00D52896" w:rsidRPr="002924A7"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 w:rsidR="00D52896" w:rsidRPr="002924A7">
        <w:rPr>
          <w:rFonts w:ascii="Times New Roman" w:eastAsia="仿宋_GB2312" w:hAnsi="Times New Roman" w:hint="eastAsia"/>
          <w:sz w:val="28"/>
          <w:szCs w:val="28"/>
        </w:rPr>
        <w:t xml:space="preserve">    </w:t>
      </w:r>
      <w:r w:rsidR="00D52896" w:rsidRPr="002924A7">
        <w:rPr>
          <w:rFonts w:ascii="Times New Roman" w:eastAsia="仿宋_GB2312" w:hAnsi="Times New Roman"/>
          <w:sz w:val="28"/>
          <w:szCs w:val="28"/>
        </w:rPr>
        <w:t>中国建筑标准设计研究院</w:t>
      </w:r>
      <w:r w:rsidR="00D52896" w:rsidRPr="002924A7">
        <w:rPr>
          <w:rFonts w:ascii="Times New Roman" w:eastAsia="仿宋_GB2312" w:hAnsi="Times New Roman" w:hint="eastAsia"/>
          <w:sz w:val="28"/>
          <w:szCs w:val="28"/>
        </w:rPr>
        <w:t>工程技术设计研究所所长</w:t>
      </w:r>
    </w:p>
    <w:p w:rsidR="00D52896" w:rsidRPr="002924A7" w:rsidRDefault="00D52896" w:rsidP="00E766EC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2924A7">
        <w:rPr>
          <w:rFonts w:ascii="Times New Roman" w:eastAsia="仿宋_GB2312" w:hAnsi="Times New Roman" w:hint="eastAsia"/>
          <w:sz w:val="28"/>
          <w:szCs w:val="28"/>
        </w:rPr>
        <w:t xml:space="preserve">       </w:t>
      </w:r>
      <w:r w:rsidRPr="002924A7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570E90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2924A7">
        <w:rPr>
          <w:rFonts w:ascii="Times New Roman" w:eastAsia="仿宋_GB2312" w:hAnsi="Times New Roman" w:hint="eastAsia"/>
          <w:sz w:val="28"/>
          <w:szCs w:val="28"/>
        </w:rPr>
        <w:t>住房和城乡建设部科学技术委员会抗震专委会委员</w:t>
      </w:r>
    </w:p>
    <w:p w:rsidR="00E7012A" w:rsidRDefault="00E7012A" w:rsidP="00E766EC">
      <w:pPr>
        <w:spacing w:line="440" w:lineRule="exact"/>
        <w:ind w:firstLineChars="450" w:firstLine="1260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 w:hint="eastAsia"/>
          <w:sz w:val="28"/>
          <w:szCs w:val="28"/>
        </w:rPr>
        <w:t>《建筑摩擦摆隔震支座》主编、</w:t>
      </w:r>
      <w:r w:rsidR="006039A5" w:rsidRPr="002924A7">
        <w:rPr>
          <w:rFonts w:ascii="Times New Roman" w:eastAsia="仿宋_GB2312" w:hAnsi="Times New Roman" w:hint="eastAsia"/>
          <w:sz w:val="28"/>
          <w:szCs w:val="28"/>
        </w:rPr>
        <w:t>《建筑隔震设计标准》</w:t>
      </w:r>
      <w:r w:rsidRPr="002924A7">
        <w:rPr>
          <w:rFonts w:ascii="Times New Roman" w:eastAsia="仿宋_GB2312" w:hAnsi="Times New Roman" w:hint="eastAsia"/>
          <w:sz w:val="28"/>
          <w:szCs w:val="28"/>
        </w:rPr>
        <w:t>参编</w:t>
      </w:r>
    </w:p>
    <w:p w:rsidR="00C556E4" w:rsidRPr="00C556E4" w:rsidRDefault="00C556E4" w:rsidP="00E766EC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hint="eastAsia"/>
          <w:b/>
          <w:sz w:val="28"/>
          <w:szCs w:val="28"/>
        </w:rPr>
        <w:t>刘东卫</w:t>
      </w:r>
      <w:r>
        <w:rPr>
          <w:rFonts w:hint="eastAsia"/>
          <w:b/>
          <w:sz w:val="28"/>
          <w:szCs w:val="28"/>
        </w:rPr>
        <w:t xml:space="preserve">   </w:t>
      </w:r>
      <w:r w:rsidRPr="00C556E4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C556E4">
        <w:rPr>
          <w:rFonts w:ascii="Times New Roman" w:eastAsia="仿宋_GB2312" w:hAnsi="Times New Roman"/>
          <w:sz w:val="28"/>
          <w:szCs w:val="28"/>
        </w:rPr>
        <w:t>中国建筑标准设计研究院总建筑师</w:t>
      </w:r>
    </w:p>
    <w:p w:rsidR="00C556E4" w:rsidRPr="00C556E4" w:rsidRDefault="00C556E4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C556E4">
        <w:rPr>
          <w:rFonts w:ascii="Times New Roman" w:eastAsia="仿宋_GB2312" w:hAnsi="Times New Roman"/>
          <w:sz w:val="28"/>
          <w:szCs w:val="28"/>
        </w:rPr>
        <w:t>住建部建筑设计标准化委员会主任委员</w:t>
      </w:r>
    </w:p>
    <w:p w:rsidR="00C556E4" w:rsidRPr="00C556E4" w:rsidRDefault="00C556E4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C556E4">
        <w:rPr>
          <w:rFonts w:ascii="Times New Roman" w:eastAsia="仿宋_GB2312" w:hAnsi="Times New Roman"/>
          <w:sz w:val="28"/>
          <w:szCs w:val="28"/>
        </w:rPr>
        <w:t>中国工程建设标准化协会产业化分会副会长</w:t>
      </w:r>
    </w:p>
    <w:p w:rsidR="00F65F7E" w:rsidRDefault="00316FF8" w:rsidP="00E766EC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 w:rsidRPr="00C556E4">
        <w:rPr>
          <w:rFonts w:ascii="Times New Roman" w:eastAsia="仿宋_GB2312" w:hAnsi="Times New Roman" w:hint="eastAsia"/>
          <w:b/>
          <w:sz w:val="28"/>
          <w:szCs w:val="28"/>
        </w:rPr>
        <w:t>肖</w:t>
      </w:r>
      <w:r w:rsidR="00840D46" w:rsidRPr="00C556E4"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 w:rsidRPr="00C556E4">
        <w:rPr>
          <w:rFonts w:ascii="Times New Roman" w:eastAsia="仿宋_GB2312" w:hAnsi="Times New Roman" w:hint="eastAsia"/>
          <w:b/>
          <w:sz w:val="28"/>
          <w:szCs w:val="28"/>
        </w:rPr>
        <w:t>明</w:t>
      </w:r>
      <w:r w:rsidR="00F65F7E" w:rsidRPr="00C556E4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="00F65F7E" w:rsidRPr="002924A7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7F00CB" w:rsidRPr="002924A7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F65F7E" w:rsidRPr="002924A7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F65F7E" w:rsidRPr="002924A7">
        <w:rPr>
          <w:rFonts w:ascii="Times New Roman" w:eastAsia="仿宋_GB2312" w:hAnsi="Times New Roman"/>
          <w:sz w:val="28"/>
          <w:szCs w:val="28"/>
        </w:rPr>
        <w:t>中国建筑标准设计研究院</w:t>
      </w:r>
      <w:r w:rsidR="00F65F7E" w:rsidRPr="002924A7">
        <w:rPr>
          <w:rFonts w:ascii="Times New Roman" w:eastAsia="仿宋_GB2312" w:hAnsi="Times New Roman" w:hint="eastAsia"/>
          <w:sz w:val="28"/>
          <w:szCs w:val="28"/>
        </w:rPr>
        <w:t>副总工程师</w:t>
      </w:r>
    </w:p>
    <w:p w:rsidR="00570E90" w:rsidRPr="00570E90" w:rsidRDefault="00570E90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570E90">
        <w:rPr>
          <w:rFonts w:ascii="Times New Roman" w:eastAsia="仿宋_GB2312" w:hAnsi="Times New Roman" w:hint="eastAsia"/>
          <w:sz w:val="28"/>
          <w:szCs w:val="28"/>
        </w:rPr>
        <w:t>住建部建筑制品与构配件标准化技术委员会委员</w:t>
      </w:r>
    </w:p>
    <w:p w:rsidR="006039A5" w:rsidRPr="00E766EC" w:rsidRDefault="00F65F7E" w:rsidP="00E766EC">
      <w:pPr>
        <w:spacing w:line="440" w:lineRule="exact"/>
        <w:ind w:firstLineChars="450" w:firstLine="1260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 w:hint="eastAsia"/>
          <w:sz w:val="28"/>
          <w:szCs w:val="28"/>
        </w:rPr>
        <w:t>《装配式混凝土建筑技术标准》</w:t>
      </w:r>
      <w:r w:rsidR="00E50241">
        <w:rPr>
          <w:rFonts w:ascii="Times New Roman" w:eastAsia="仿宋_GB2312" w:hAnsi="Times New Roman" w:hint="eastAsia"/>
          <w:sz w:val="28"/>
          <w:szCs w:val="28"/>
        </w:rPr>
        <w:t>等规范</w:t>
      </w:r>
      <w:r w:rsidRPr="002924A7">
        <w:rPr>
          <w:rFonts w:ascii="Times New Roman" w:eastAsia="仿宋_GB2312" w:hAnsi="Times New Roman" w:hint="eastAsia"/>
          <w:sz w:val="28"/>
          <w:szCs w:val="28"/>
        </w:rPr>
        <w:t>主要编委</w:t>
      </w:r>
    </w:p>
    <w:sectPr w:rsidR="006039A5" w:rsidRPr="00E766EC" w:rsidSect="00EA3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666" w:rsidRDefault="002E7666" w:rsidP="00316FF8">
      <w:r>
        <w:separator/>
      </w:r>
    </w:p>
  </w:endnote>
  <w:endnote w:type="continuationSeparator" w:id="1">
    <w:p w:rsidR="002E7666" w:rsidRDefault="002E7666" w:rsidP="00316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666" w:rsidRDefault="002E7666" w:rsidP="00316FF8">
      <w:r>
        <w:separator/>
      </w:r>
    </w:p>
  </w:footnote>
  <w:footnote w:type="continuationSeparator" w:id="1">
    <w:p w:rsidR="002E7666" w:rsidRDefault="002E7666" w:rsidP="00316F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FF8"/>
    <w:rsid w:val="00170ECD"/>
    <w:rsid w:val="002924A7"/>
    <w:rsid w:val="002B3C11"/>
    <w:rsid w:val="002B5072"/>
    <w:rsid w:val="002C1EA3"/>
    <w:rsid w:val="002E22FA"/>
    <w:rsid w:val="002E7666"/>
    <w:rsid w:val="00316FF8"/>
    <w:rsid w:val="00326711"/>
    <w:rsid w:val="00332B7E"/>
    <w:rsid w:val="00335FA7"/>
    <w:rsid w:val="0035107B"/>
    <w:rsid w:val="003D137C"/>
    <w:rsid w:val="004609D8"/>
    <w:rsid w:val="004F05B6"/>
    <w:rsid w:val="00552CAD"/>
    <w:rsid w:val="00570E90"/>
    <w:rsid w:val="0058050B"/>
    <w:rsid w:val="0060004F"/>
    <w:rsid w:val="006039A5"/>
    <w:rsid w:val="00624936"/>
    <w:rsid w:val="00645092"/>
    <w:rsid w:val="00650FF1"/>
    <w:rsid w:val="006A6EDF"/>
    <w:rsid w:val="00704EB8"/>
    <w:rsid w:val="0071025C"/>
    <w:rsid w:val="007F00CB"/>
    <w:rsid w:val="007F1CFE"/>
    <w:rsid w:val="00840D46"/>
    <w:rsid w:val="0098542A"/>
    <w:rsid w:val="00AA36A7"/>
    <w:rsid w:val="00B02858"/>
    <w:rsid w:val="00B65468"/>
    <w:rsid w:val="00C027CB"/>
    <w:rsid w:val="00C556E4"/>
    <w:rsid w:val="00D25DF9"/>
    <w:rsid w:val="00D52896"/>
    <w:rsid w:val="00E50241"/>
    <w:rsid w:val="00E7012A"/>
    <w:rsid w:val="00E766EC"/>
    <w:rsid w:val="00EA341A"/>
    <w:rsid w:val="00EA5D6F"/>
    <w:rsid w:val="00ED1932"/>
    <w:rsid w:val="00F262E3"/>
    <w:rsid w:val="00F65F7E"/>
    <w:rsid w:val="00F91F8A"/>
    <w:rsid w:val="00FA7234"/>
    <w:rsid w:val="00FF19D0"/>
    <w:rsid w:val="00FF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1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28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rsid w:val="00F65F7E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6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6F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6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6FF8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F65F7E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D52896"/>
    <w:rPr>
      <w:b/>
      <w:bCs/>
      <w:sz w:val="32"/>
      <w:szCs w:val="32"/>
    </w:rPr>
  </w:style>
  <w:style w:type="character" w:styleId="a5">
    <w:name w:val="Emphasis"/>
    <w:basedOn w:val="a0"/>
    <w:uiPriority w:val="20"/>
    <w:qFormat/>
    <w:rsid w:val="00335F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100</Words>
  <Characters>575</Characters>
  <Application>Microsoft Office Word</Application>
  <DocSecurity>0</DocSecurity>
  <Lines>4</Lines>
  <Paragraphs>1</Paragraphs>
  <ScaleCrop>false</ScaleCrop>
  <Company>iTianKong.com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IT天空</dc:creator>
  <cp:keywords/>
  <dc:description/>
  <cp:lastModifiedBy>IT天空</cp:lastModifiedBy>
  <cp:revision>75</cp:revision>
  <dcterms:created xsi:type="dcterms:W3CDTF">2020-08-19T01:01:00Z</dcterms:created>
  <dcterms:modified xsi:type="dcterms:W3CDTF">2020-08-25T01:57:00Z</dcterms:modified>
</cp:coreProperties>
</file>